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styles.xml" ContentType="application/vnd.openxmlformats-officedocument.wordprocessingml.styles+xml"/>
</Types>
</file>

<file path=_rels/.rels>&#65279;<?xml version='1.0' encoding='UTF-8' standalone='yes'?><Relationships xmlns='http://schemas.openxmlformats.org/package/2006/relationships'><Relationship Id='rId3' Type='http://schemas.openxmlformats.org/officeDocument/2006/relationships/extended-properties' Target='docProps/app.xml'/><Relationship Id='rId2' Type='http://schemas.openxmlformats.org/package/2006/relationships/metadata/core-properties' Target='docProps/core.xml'/><Relationship Id='rId1' Type='http://schemas.openxmlformats.org/officeDocument/2006/relationships/officeDocument' Target='word/document.xml'/></Relationships>
</file>

<file path=word/document.xml><?xml version="1.0" encoding="utf-8"?>
<w:document xmlns:ve="http://schemas.openxmlformats.org/markup-compatibility/2006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:space="preserve" mc:Ignorable="w14 wp14">
  <w:body>
    <w:p>
      <w:pPr>
        <w:sz w:val="1"/>
        <w:szCs w:val="1"/>
        <w:spacing w:lineRule="exact" w:line="1" w:before="-1"/>
        <w:sectPr>
          <w:pgSz w:w="12240" w:h="15840"/>
          <w:pgMar w:top="0" w:bottom="0" w:left="60" w:right="15"/>
        </w:sectPr>
      </w:pPr>
      <w:r>
        <w:drawing>
          <wp:anchor simplePos="0" relativeHeight="2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24775" cy="9972675"/>
            <wp:wrapNone/>
            <wp:docPr id="1" name="Shape 1"/>
            <a:graphic>
              <a:graphicData uri="http://schemas.openxmlformats.org/drawingml/2006/picture">
                <pic:pic>
                  <pic:nvPicPr>
                    <pic:cNvPr id="1" name="Shape 1"/>
                    <pic:cNvPicPr/>
                  </pic:nvPicPr>
                  <pic:blipFill>
                    <a:blip r:embed="rI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rPr>
          <w:rFonts w:ascii="Arial" w:hAnsi="Arial" w:eastAsia="true" w:cs="true"/>
          <w:sz w:val="1515"/>
          <w:szCs w:val="1515"/>
        </w:rPr>
        <w:t/>
        <w:drawing>
          <wp:inline>
            <wp:extent cx="7743825" cy="9620250"/>
            <wp:docPr id="2" name="Shape 2"/>
            <a:graphic>
              <a:graphicData uri="http://schemas.openxmlformats.org/drawingml/2006/picture">
                <pic:pic>
                  <pic:nvPicPr>
                    <pic:cNvPr id="2" name="Shape 2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240" w:h="15840"/>
          <w:pgMar w:top="540" w:bottom="0" w:left="30" w:right="15"/>
        </w:sectPr>
      </w:pPr>
    </w:p>
    <w:p>
      <w:pPr>
        <w:sz w:val="1"/>
        <w:szCs w:val="1"/>
        <w:spacing w:lineRule="exact" w:line="1" w:before="-1"/>
        <w:sectPr>
          <w:pgSz w:w="12240" w:h="15840"/>
          <w:pgMar w:top="0" w:bottom="0" w:left="30" w:right="180"/>
        </w:sectPr>
      </w:pPr>
      <w:r>
        <w:drawing>
          <wp:anchor simplePos="0" relativeHeight="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639050" cy="10029825"/>
            <wp:wrapNone/>
            <wp:docPr id="3" name="Shape 3"/>
            <a:graphic>
              <a:graphicData uri="http://schemas.openxmlformats.org/drawingml/2006/picture">
                <pic:pic>
                  <pic:nvPicPr>
                    <pic:cNvPr id="3" name="Shape 3"/>
                    <pic:cNvPicPr/>
                  </pic:nvPicPr>
                  <pic:blipFill>
                    <a:blip r:embed="rI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z w:val="1"/>
        <w:szCs w:val="1"/>
        <w:spacing w:lineRule="exact" w:line="1" w:before="-1"/>
        <w:sectPr>
          <w:pgSz w:w="12240" w:h="15840"/>
          <w:pgMar w:top="330" w:bottom="0" w:left="195" w:right="0"/>
        </w:sectPr>
      </w:pPr>
      <w:r>
        <w:drawing>
          <wp:anchor simplePos="0" relativeHeight="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209550</wp:posOffset>
            </wp:positionV>
            <wp:extent cx="7648575" cy="9820275"/>
            <wp:wrapNone/>
            <wp:docPr id="4" name="Shape 4"/>
            <a:graphic>
              <a:graphicData uri="http://schemas.openxmlformats.org/drawingml/2006/picture">
                <pic:pic>
                  <pic:nvPicPr>
                    <pic:cNvPr id="4" name="Shap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  <w:r>
        <w:rPr>
          <w:rFonts w:ascii="Arial" w:hAnsi="Arial" w:eastAsia="true" w:cs="true"/>
          <w:sz w:val="1521"/>
          <w:szCs w:val="1521"/>
        </w:rPr>
        <w:t/>
        <w:drawing>
          <wp:inline>
            <wp:extent cx="7534275" cy="9658350"/>
            <wp:docPr id="5" name="Shape 5"/>
            <a:graphic>
              <a:graphicData uri="http://schemas.openxmlformats.org/drawingml/2006/picture">
                <pic:pic>
                  <pic:nvPicPr>
                    <pic:cNvPr id="5" name="Shap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240" w:h="15840"/>
          <w:pgMar w:top="480" w:bottom="0" w:left="195" w:right="180"/>
        </w:sectPr>
      </w:pPr>
    </w:p>
    <w:p>
      <w:pPr/>
      <w:r>
        <w:rPr>
          <w:rFonts w:ascii="Arial" w:hAnsi="Arial" w:eastAsia="true" w:cs="true"/>
          <w:sz w:val="1533"/>
          <w:szCs w:val="1533"/>
        </w:rPr>
        <w:t/>
        <w:drawing>
          <wp:inline>
            <wp:extent cx="7419975" cy="9734550"/>
            <wp:docPr id="6" name="Shape 6"/>
            <a:graphic>
              <a:graphicData uri="http://schemas.openxmlformats.org/drawingml/2006/picture">
                <pic:pic>
                  <pic:nvPicPr>
                    <pic:cNvPr id="6" name="Shap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240" w:h="15840"/>
          <w:pgMar w:top="375" w:bottom="0" w:left="45" w:right="510"/>
        </w:sectPr>
      </w:pPr>
    </w:p>
    <w:p>
      <w:pPr/>
      <w:r>
        <w:rPr>
          <w:rFonts w:ascii="Arial" w:hAnsi="Arial" w:eastAsia="true" w:cs="true"/>
          <w:sz w:val="1500"/>
          <w:szCs w:val="1500"/>
        </w:rPr>
        <w:t/>
        <w:drawing>
          <wp:inline>
            <wp:extent cx="7724775" cy="9525000"/>
            <wp:docPr id="7" name="Shape 7"/>
            <a:graphic>
              <a:graphicData uri="http://schemas.openxmlformats.org/drawingml/2006/picture">
                <pic:pic>
                  <pic:nvPicPr>
                    <pic:cNvPr id="7" name="Shap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570" w:bottom="0" w:left="45" w:right="30"/>
    </w:sectPr>
  </w:body>
</w:document>
</file>

<file path=word/styles.xml><?xml version="1.0" encoding="utf-8"?>
<w:styles xmlns:w="http://schemas.openxmlformats.org/wordprocessingml/2006/main" xmlns:r="http://schemas.openxmlformats.org/officeDocument/2006/relationships">
  <w:docDefaults>
    <w:pPrDefault>
      <w:pPr>
        <w:spacing w:lineRule="auto" w:line="240" w:before="0" w:after="0"/>
        <w:ind w:left="0" w:right="0"/>
      </w:pPr>
    </w:pPrDefault>
    <w:rPrDefault>
      <w:rPr>
        <w:rFonts w:ascii="Arial" w:hAnsi="Arial" w:eastAsia="true" w:cs="true"/>
        <w:color w:val="auto"/>
        <w:sz w:val="20"/>
        <w:szCs w:val="20"/>
      </w:rPr>
    </w:rPrDefault>
  </w:docDefaults>
  <w:style w:type="paragraph" w:styleId="1" w:default="0" w:customStyle="1" w:hidden="1">
    <w:name w:val="Paragraph style 1"/>
    <w:pPr>
      <w:spacing w:lineRule="exact" w:line="150"/>
    </w:pPr>
  </w:style>
</w:styles>
</file>

<file path=word/_rels/document.xml.rels>&#65279;<?xml version="1.0"?><Relationships xmlns='http://schemas.openxmlformats.org/package/2006/relationships'><Relationship Id='rId8' Type='http://schemas.openxmlformats.org/officeDocument/2006/relationships/styles' Target='styles.xml'/><Relationship Id='rId4' Type='http://schemas.openxmlformats.org/officeDocument/2006/relationships/image' Target='media/987edc309f8b3458.png'/><Relationship Id='rId2' Type='http://schemas.openxmlformats.org/officeDocument/2006/relationships/image' Target='media/a8860197bc61b606.png'/><Relationship Id='rId1' Type='http://schemas.openxmlformats.org/officeDocument/2006/relationships/image' Target='media/aa10c3ad3580796f.png'/><Relationship Id='rId7' Type='http://schemas.openxmlformats.org/officeDocument/2006/relationships/image' Target='media/462176dadafd20d0.png'/><Relationship Id='rId3' Type='http://schemas.openxmlformats.org/officeDocument/2006/relationships/image' Target='media/5b5433a160f63df9.png'/><Relationship Id='rId5' Type='http://schemas.openxmlformats.org/officeDocument/2006/relationships/image' Target='media/28bbf70633d087cb.png'/><Relationship Id='rId6' Type='http://schemas.openxmlformats.org/officeDocument/2006/relationships/image' Target='media/5eba5f5c94765b72.png'/></Relationships>
</file>

<file path=docProps/app.xml><?xml version="1.0" encoding="utf-8"?>
<Properties xmlns="http://schemas.openxmlformats.org/officeDocument/2006/extended-properties" xmlns:vt="http://schemas.openxmlformats.org/officeDocument/2006/docPropsVTypes">
  <Company>Avanquest</Company>
  <Application>Avanquest Pdf2Office Converter v.0.80.202408092.0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EPSON Scan</dc:creator>
  <dc:description/>
  <dc:subject/>
  <dc:title>3cec6a66-d3b0-4cc4-9ba2-10eae5da90ca</dc:title>
  <cp:keywords/>
  <cp:lastModifiedBy/>
  <cp:revision>1</cp:revision>
  <dcterms:created xsi:type="dcterms:W3CDTF">2025-04-16T15:08:16-0700</dcterms:created>
  <dcterms:modified xsi:type="dcterms:W3CDTF">2025-04-16T15:08:16-0700</dcterms:modified>
  <cp:category>pdf2docx</cp:category>
  <cp:contentStatus>Converted by Avanquest Pdf2Word Converter v.0.80.202408092.0</cp:contentStatus>
</cp:coreProperties>
</file>